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5-1161</w:t>
      </w:r>
      <w:r w:rsidR="00F53659">
        <w:rPr>
          <w:sz w:val="28"/>
        </w:rPr>
        <w:t>-202</w:t>
      </w:r>
      <w:r w:rsidR="00820B15">
        <w:rPr>
          <w:sz w:val="28"/>
        </w:rPr>
        <w:t>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0410A0">
        <w:rPr>
          <w:bCs/>
          <w:sz w:val="28"/>
        </w:rPr>
        <w:t>5636</w:t>
      </w:r>
      <w:r w:rsidR="002D1A06">
        <w:rPr>
          <w:bCs/>
          <w:sz w:val="28"/>
        </w:rPr>
        <w:t>-</w:t>
      </w:r>
      <w:r w:rsidR="000410A0">
        <w:rPr>
          <w:bCs/>
          <w:sz w:val="28"/>
        </w:rPr>
        <w:t>28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23</w:t>
      </w:r>
      <w:r w:rsidR="004015CF">
        <w:rPr>
          <w:sz w:val="28"/>
        </w:rPr>
        <w:t xml:space="preserve">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5657A5" w:rsidRPr="00BB4173" w:rsidP="000410A0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Шаранова</w:t>
      </w:r>
      <w:r>
        <w:rPr>
          <w:sz w:val="28"/>
          <w:szCs w:val="28"/>
        </w:rPr>
        <w:t xml:space="preserve"> Александра Николаевича</w:t>
      </w:r>
      <w:r w:rsidRPr="00327ADE">
        <w:rPr>
          <w:sz w:val="28"/>
          <w:szCs w:val="28"/>
        </w:rPr>
        <w:t xml:space="preserve">, </w:t>
      </w:r>
      <w:r w:rsidR="00C83F5A">
        <w:rPr>
          <w:sz w:val="28"/>
          <w:szCs w:val="28"/>
        </w:rPr>
        <w:t>*</w:t>
      </w:r>
      <w:r w:rsidRPr="00327ADE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 xml:space="preserve">уроженца </w:t>
      </w:r>
      <w:r w:rsidR="00C83F5A">
        <w:rPr>
          <w:sz w:val="28"/>
          <w:szCs w:val="28"/>
        </w:rPr>
        <w:t>*</w:t>
      </w:r>
      <w:r w:rsidRPr="00327ADE">
        <w:rPr>
          <w:sz w:val="28"/>
          <w:szCs w:val="28"/>
        </w:rPr>
        <w:t>, гражд</w:t>
      </w:r>
      <w:r>
        <w:rPr>
          <w:sz w:val="28"/>
          <w:szCs w:val="28"/>
        </w:rPr>
        <w:t>анина Российской Федерации, работающего</w:t>
      </w:r>
      <w:r w:rsidRPr="00327ADE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конкурсным управляющим</w:t>
      </w:r>
      <w:r w:rsidRPr="00327ADE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 с ограниченной ответственностью «Вест Сибирия Сервис»</w:t>
      </w:r>
      <w:r w:rsidRPr="00327ADE">
        <w:rPr>
          <w:sz w:val="28"/>
          <w:szCs w:val="28"/>
        </w:rPr>
        <w:t>, находящег</w:t>
      </w:r>
      <w:r w:rsidRPr="00327ADE">
        <w:rPr>
          <w:sz w:val="28"/>
          <w:szCs w:val="28"/>
        </w:rPr>
        <w:t xml:space="preserve">ося по адресу: ХМАО-Югра </w:t>
      </w:r>
      <w:r w:rsidR="00C83F5A">
        <w:rPr>
          <w:sz w:val="28"/>
          <w:szCs w:val="28"/>
        </w:rPr>
        <w:t>*</w:t>
      </w:r>
      <w:r w:rsidRPr="008B1127">
        <w:rPr>
          <w:sz w:val="28"/>
          <w:szCs w:val="28"/>
        </w:rPr>
        <w:t xml:space="preserve">,   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0410A0">
        <w:rPr>
          <w:sz w:val="28"/>
          <w:szCs w:val="28"/>
        </w:rPr>
        <w:t>Шаранов А.Н.</w:t>
      </w:r>
      <w:r w:rsidR="00277B90">
        <w:rPr>
          <w:sz w:val="28"/>
          <w:szCs w:val="28"/>
        </w:rPr>
        <w:t xml:space="preserve">,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0410A0">
        <w:rPr>
          <w:sz w:val="28"/>
          <w:szCs w:val="28"/>
        </w:rPr>
        <w:t>конкурсным управляющим</w:t>
      </w:r>
      <w:r w:rsidRPr="00327ADE" w:rsidR="000410A0">
        <w:rPr>
          <w:sz w:val="28"/>
          <w:szCs w:val="28"/>
        </w:rPr>
        <w:t xml:space="preserve"> </w:t>
      </w:r>
      <w:r w:rsidR="000410A0">
        <w:rPr>
          <w:sz w:val="28"/>
          <w:szCs w:val="28"/>
        </w:rPr>
        <w:t>общества с ограниченной ответственностью «Вест Сибирия Сервис»</w:t>
      </w:r>
      <w:r w:rsidRPr="00327ADE" w:rsidR="000410A0">
        <w:rPr>
          <w:sz w:val="28"/>
          <w:szCs w:val="28"/>
        </w:rPr>
        <w:t xml:space="preserve">, находящегося по адресу: ХМАО-Югра </w:t>
      </w:r>
      <w:r w:rsidR="00C83F5A">
        <w:rPr>
          <w:sz w:val="28"/>
          <w:szCs w:val="28"/>
        </w:rPr>
        <w:t>*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 по страховым взносам за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0410A0">
        <w:rPr>
          <w:sz w:val="28"/>
          <w:szCs w:val="28"/>
        </w:rPr>
        <w:t>Шаранов А.Н.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FF75AE">
        <w:rPr>
          <w:color w:val="auto"/>
          <w:spacing w:val="-2"/>
          <w:sz w:val="28"/>
          <w:szCs w:val="28"/>
        </w:rPr>
        <w:t>ам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FF75AE">
        <w:rPr>
          <w:color w:val="auto"/>
          <w:spacing w:val="-2"/>
          <w:sz w:val="28"/>
          <w:szCs w:val="28"/>
        </w:rPr>
        <w:t>ым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FF75AE">
        <w:rPr>
          <w:color w:val="auto"/>
          <w:spacing w:val="-2"/>
          <w:sz w:val="28"/>
          <w:szCs w:val="28"/>
        </w:rPr>
        <w:t>ы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верну</w:t>
      </w:r>
      <w:r w:rsidR="00FF75AE">
        <w:rPr>
          <w:color w:val="auto"/>
          <w:spacing w:val="-2"/>
          <w:sz w:val="28"/>
          <w:szCs w:val="28"/>
        </w:rPr>
        <w:t>лись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</w:t>
      </w:r>
      <w:r w:rsidRPr="00F53659">
        <w:rPr>
          <w:color w:val="auto"/>
          <w:spacing w:val="-2"/>
          <w:sz w:val="28"/>
          <w:szCs w:val="28"/>
          <w:lang w:val="x-none"/>
        </w:rPr>
        <w:t>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</w:t>
      </w:r>
      <w:r w:rsidRPr="00F53659">
        <w:rPr>
          <w:color w:val="auto"/>
          <w:spacing w:val="-2"/>
          <w:sz w:val="28"/>
          <w:szCs w:val="28"/>
          <w:lang w:val="x-none"/>
        </w:rPr>
        <w:t>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</w:t>
      </w:r>
      <w:r w:rsidRPr="00193BA3">
        <w:rPr>
          <w:sz w:val="28"/>
        </w:rPr>
        <w:t xml:space="preserve">инистративных правонарушениях, считаю возможным рассмотреть дело в отсутствии должностного лица </w:t>
      </w:r>
      <w:r w:rsidR="000410A0">
        <w:rPr>
          <w:sz w:val="28"/>
          <w:szCs w:val="28"/>
        </w:rPr>
        <w:t>Шаранова А.Н.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статьей 23 Налогового кодекса Российской Федерации, налогоплате</w:t>
      </w:r>
      <w:r>
        <w:rPr>
          <w:bCs/>
          <w:sz w:val="28"/>
          <w:szCs w:val="28"/>
        </w:rPr>
        <w:t xml:space="preserve">льщики обязаны предоставлять в установленном </w:t>
      </w:r>
      <w:r>
        <w:rPr>
          <w:bCs/>
          <w:sz w:val="28"/>
          <w:szCs w:val="28"/>
        </w:rPr>
        <w:t>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</w:t>
      </w:r>
      <w:r w:rsidRPr="002E459F">
        <w:rPr>
          <w:bCs/>
          <w:sz w:val="28"/>
          <w:szCs w:val="28"/>
        </w:rPr>
        <w:t>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</w:t>
      </w:r>
      <w:r>
        <w:rPr>
          <w:bCs/>
          <w:sz w:val="28"/>
          <w:szCs w:val="28"/>
        </w:rPr>
        <w:t xml:space="preserve">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</w:t>
      </w:r>
      <w:r>
        <w:rPr>
          <w:bCs/>
          <w:sz w:val="28"/>
          <w:szCs w:val="28"/>
          <w:lang w:val="x-none"/>
        </w:rPr>
        <w:t>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 xml:space="preserve">расчет по страховым взносам за 3 месяца </w:t>
      </w:r>
      <w:r>
        <w:rPr>
          <w:bCs/>
          <w:sz w:val="28"/>
          <w:szCs w:val="28"/>
        </w:rPr>
        <w:t>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0410A0">
        <w:rPr>
          <w:sz w:val="28"/>
          <w:szCs w:val="28"/>
        </w:rPr>
        <w:t>Шаранов А.Н.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452E21">
        <w:rPr>
          <w:bCs/>
          <w:sz w:val="28"/>
          <w:szCs w:val="28"/>
        </w:rPr>
        <w:t>18</w:t>
      </w:r>
      <w:r w:rsidR="004015CF">
        <w:rPr>
          <w:bCs/>
          <w:sz w:val="28"/>
          <w:szCs w:val="28"/>
        </w:rPr>
        <w:t>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0410A0">
        <w:rPr>
          <w:sz w:val="28"/>
          <w:szCs w:val="28"/>
        </w:rPr>
        <w:t>Шаранова А.Н.</w:t>
      </w:r>
      <w:r w:rsidR="00503953">
        <w:rPr>
          <w:bCs/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0410A0">
        <w:rPr>
          <w:sz w:val="28"/>
          <w:szCs w:val="28"/>
        </w:rPr>
        <w:t>2320</w:t>
      </w:r>
      <w:r w:rsidR="00BB4173">
        <w:rPr>
          <w:sz w:val="28"/>
          <w:szCs w:val="28"/>
        </w:rPr>
        <w:t>Ю</w:t>
      </w:r>
      <w:r w:rsidR="005657A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об административном правонарушении от </w:t>
      </w:r>
      <w:r w:rsidR="00452E21">
        <w:rPr>
          <w:sz w:val="28"/>
          <w:szCs w:val="28"/>
        </w:rPr>
        <w:t>18</w:t>
      </w:r>
      <w:r w:rsidR="004015CF">
        <w:rPr>
          <w:sz w:val="28"/>
          <w:szCs w:val="28"/>
        </w:rPr>
        <w:t>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161DD6">
        <w:rPr>
          <w:sz w:val="28"/>
          <w:szCs w:val="28"/>
        </w:rPr>
        <w:t>Шарановым А.Н.</w:t>
      </w:r>
      <w:r w:rsidR="00503953">
        <w:rPr>
          <w:bCs/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</w:t>
      </w:r>
      <w:r w:rsidRPr="00817CEC">
        <w:rPr>
          <w:sz w:val="28"/>
          <w:szCs w:val="28"/>
        </w:rPr>
        <w:t>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BB4173">
        <w:rPr>
          <w:sz w:val="28"/>
          <w:szCs w:val="28"/>
        </w:rPr>
        <w:t>08</w:t>
      </w:r>
      <w:r w:rsidR="004015CF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0410A0">
        <w:rPr>
          <w:sz w:val="28"/>
          <w:szCs w:val="28"/>
        </w:rPr>
        <w:t>конкурсным управляющим</w:t>
      </w:r>
      <w:r w:rsidRPr="00327ADE" w:rsidR="000410A0">
        <w:rPr>
          <w:sz w:val="28"/>
          <w:szCs w:val="28"/>
        </w:rPr>
        <w:t xml:space="preserve"> </w:t>
      </w:r>
      <w:r w:rsidR="000410A0">
        <w:rPr>
          <w:sz w:val="28"/>
          <w:szCs w:val="28"/>
        </w:rPr>
        <w:t>общества с ограниченной ответственностью «Вест Сибирия Сервис»</w:t>
      </w:r>
      <w:r w:rsidRPr="00327ADE">
        <w:rPr>
          <w:sz w:val="28"/>
          <w:szCs w:val="28"/>
        </w:rPr>
        <w:t xml:space="preserve"> является </w:t>
      </w:r>
      <w:r w:rsidR="000410A0">
        <w:rPr>
          <w:sz w:val="28"/>
          <w:szCs w:val="28"/>
        </w:rPr>
        <w:t>Шаранов А.Н.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0410A0">
        <w:rPr>
          <w:sz w:val="28"/>
          <w:szCs w:val="28"/>
        </w:rPr>
        <w:t>Шаранова А.Н.</w:t>
      </w:r>
      <w:r w:rsidRPr="00153A15">
        <w:rPr>
          <w:sz w:val="28"/>
          <w:szCs w:val="28"/>
        </w:rPr>
        <w:t xml:space="preserve"> мировой судья квалифицирует по статье 15.5 Кодекс</w:t>
      </w:r>
      <w:r w:rsidRPr="00153A15">
        <w:rPr>
          <w:sz w:val="28"/>
          <w:szCs w:val="28"/>
        </w:rPr>
        <w:t>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0410A0">
        <w:rPr>
          <w:sz w:val="28"/>
          <w:szCs w:val="28"/>
        </w:rPr>
        <w:t>Шаранову А.Н.</w:t>
      </w:r>
      <w:r w:rsidRPr="00153A15">
        <w:rPr>
          <w:sz w:val="28"/>
          <w:szCs w:val="28"/>
        </w:rPr>
        <w:t>, 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статьей 15.5 Кодекса Российской Федерации об административных </w:t>
      </w:r>
      <w:r w:rsidRPr="00153A15">
        <w:rPr>
          <w:sz w:val="28"/>
          <w:szCs w:val="28"/>
        </w:rPr>
        <w:t>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</w:t>
      </w:r>
      <w:r w:rsidRPr="00153A15">
        <w:rPr>
          <w:sz w:val="28"/>
          <w:szCs w:val="28"/>
        </w:rPr>
        <w:t xml:space="preserve">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</w:t>
      </w:r>
      <w:r w:rsidRPr="00153A15">
        <w:rPr>
          <w:sz w:val="28"/>
          <w:szCs w:val="28"/>
        </w:rPr>
        <w:t>кса Российской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</w:t>
      </w:r>
      <w:r>
        <w:rPr>
          <w:sz w:val="28"/>
        </w:rPr>
        <w:t xml:space="preserve"> лицо</w:t>
      </w:r>
      <w:r w:rsidRPr="00EE323E">
        <w:rPr>
          <w:sz w:val="28"/>
        </w:rPr>
        <w:t xml:space="preserve"> </w:t>
      </w:r>
      <w:r w:rsidR="000410A0">
        <w:rPr>
          <w:sz w:val="28"/>
          <w:szCs w:val="28"/>
        </w:rPr>
        <w:t>Шаранова Александра Николаевича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</w:t>
      </w:r>
      <w:r w:rsidRPr="004913D4">
        <w:rPr>
          <w:sz w:val="28"/>
        </w:rPr>
        <w:t>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</w:t>
      </w:r>
      <w:r>
        <w:rPr>
          <w:sz w:val="28"/>
        </w:rPr>
        <w:t xml:space="preserve">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F5A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410A0"/>
    <w:rsid w:val="000A4DA2"/>
    <w:rsid w:val="000B632D"/>
    <w:rsid w:val="00102A5D"/>
    <w:rsid w:val="0012502D"/>
    <w:rsid w:val="00133265"/>
    <w:rsid w:val="00153A15"/>
    <w:rsid w:val="00161DD6"/>
    <w:rsid w:val="00164BB7"/>
    <w:rsid w:val="00193BA3"/>
    <w:rsid w:val="001C592D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015CF"/>
    <w:rsid w:val="00435573"/>
    <w:rsid w:val="00442B22"/>
    <w:rsid w:val="00452E21"/>
    <w:rsid w:val="00481168"/>
    <w:rsid w:val="004913D4"/>
    <w:rsid w:val="004D7995"/>
    <w:rsid w:val="00501652"/>
    <w:rsid w:val="00503953"/>
    <w:rsid w:val="005657A5"/>
    <w:rsid w:val="00585C49"/>
    <w:rsid w:val="005C301C"/>
    <w:rsid w:val="005C49E7"/>
    <w:rsid w:val="005E1C3C"/>
    <w:rsid w:val="005F15B6"/>
    <w:rsid w:val="005F6C6B"/>
    <w:rsid w:val="00601204"/>
    <w:rsid w:val="0063257C"/>
    <w:rsid w:val="00671881"/>
    <w:rsid w:val="00690868"/>
    <w:rsid w:val="00691E9F"/>
    <w:rsid w:val="006A63C3"/>
    <w:rsid w:val="006C5400"/>
    <w:rsid w:val="00732D63"/>
    <w:rsid w:val="0073438A"/>
    <w:rsid w:val="00744E4D"/>
    <w:rsid w:val="00766274"/>
    <w:rsid w:val="00786A49"/>
    <w:rsid w:val="00792266"/>
    <w:rsid w:val="007B6EC3"/>
    <w:rsid w:val="007C0FDB"/>
    <w:rsid w:val="008124E9"/>
    <w:rsid w:val="00817CEC"/>
    <w:rsid w:val="00820B15"/>
    <w:rsid w:val="00833135"/>
    <w:rsid w:val="00845F20"/>
    <w:rsid w:val="008623B6"/>
    <w:rsid w:val="008A0468"/>
    <w:rsid w:val="008B1127"/>
    <w:rsid w:val="008D626D"/>
    <w:rsid w:val="008F02CF"/>
    <w:rsid w:val="009013B4"/>
    <w:rsid w:val="00906097"/>
    <w:rsid w:val="00964F5D"/>
    <w:rsid w:val="0097235C"/>
    <w:rsid w:val="00973E1F"/>
    <w:rsid w:val="00992E91"/>
    <w:rsid w:val="009A3CC2"/>
    <w:rsid w:val="009C39BD"/>
    <w:rsid w:val="009D7671"/>
    <w:rsid w:val="00A14524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B4173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83F5A"/>
    <w:rsid w:val="00CA4203"/>
    <w:rsid w:val="00CB0685"/>
    <w:rsid w:val="00D060AF"/>
    <w:rsid w:val="00D26C60"/>
    <w:rsid w:val="00D27DE0"/>
    <w:rsid w:val="00D44E13"/>
    <w:rsid w:val="00D6558E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CFBFC-563A-4A01-9376-BECD21A9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